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32" w:rsidRPr="006833B3" w:rsidRDefault="006833B3" w:rsidP="006833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B3">
        <w:rPr>
          <w:rFonts w:ascii="Times New Roman" w:hAnsi="Times New Roman" w:cs="Times New Roman"/>
          <w:b/>
          <w:sz w:val="24"/>
          <w:szCs w:val="24"/>
        </w:rPr>
        <w:t xml:space="preserve">Летнее задание по биологии для </w:t>
      </w:r>
      <w:r w:rsidR="00D74F39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6833B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6833B3" w:rsidRDefault="006833B3" w:rsidP="006833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B3">
        <w:rPr>
          <w:rFonts w:ascii="Times New Roman" w:hAnsi="Times New Roman" w:cs="Times New Roman"/>
          <w:b/>
          <w:sz w:val="24"/>
          <w:szCs w:val="24"/>
        </w:rPr>
        <w:t>Морфологическое описание и систематическое положение растения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плану</w:t>
      </w:r>
      <w:r w:rsidR="00DB7BE1">
        <w:rPr>
          <w:rFonts w:ascii="Times New Roman" w:hAnsi="Times New Roman" w:cs="Times New Roman"/>
          <w:b/>
          <w:sz w:val="24"/>
          <w:szCs w:val="24"/>
        </w:rPr>
        <w:t xml:space="preserve"> (полным ответом)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33B3" w:rsidRPr="006833B3" w:rsidRDefault="006833B3" w:rsidP="006833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>Жизненная форма растения. По</w:t>
      </w:r>
      <w:r w:rsidR="000D7D19">
        <w:rPr>
          <w:rFonts w:ascii="Times New Roman" w:hAnsi="Times New Roman"/>
          <w:sz w:val="24"/>
          <w:szCs w:val="24"/>
        </w:rPr>
        <w:t xml:space="preserve"> 2-м классификациям (по </w:t>
      </w:r>
      <w:proofErr w:type="spellStart"/>
      <w:r w:rsidR="000D7D19">
        <w:rPr>
          <w:rFonts w:ascii="Times New Roman" w:hAnsi="Times New Roman"/>
          <w:sz w:val="24"/>
          <w:szCs w:val="24"/>
        </w:rPr>
        <w:t>Раунки</w:t>
      </w:r>
      <w:r w:rsidRPr="006833B3">
        <w:rPr>
          <w:rFonts w:ascii="Times New Roman" w:hAnsi="Times New Roman"/>
          <w:sz w:val="24"/>
          <w:szCs w:val="24"/>
        </w:rPr>
        <w:t>еру</w:t>
      </w:r>
      <w:proofErr w:type="spellEnd"/>
      <w:r w:rsidRPr="006833B3">
        <w:rPr>
          <w:rFonts w:ascii="Times New Roman" w:hAnsi="Times New Roman"/>
          <w:sz w:val="24"/>
          <w:szCs w:val="24"/>
        </w:rPr>
        <w:t>, Серебрякову).</w:t>
      </w:r>
    </w:p>
    <w:p w:rsidR="006833B3" w:rsidRPr="006833B3" w:rsidRDefault="006833B3" w:rsidP="006833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 xml:space="preserve">Структура подземных органов  </w:t>
      </w:r>
    </w:p>
    <w:p w:rsidR="006833B3" w:rsidRPr="006833B3" w:rsidRDefault="006833B3" w:rsidP="00DC47E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 xml:space="preserve">а) тип подземного </w:t>
      </w:r>
      <w:r w:rsidR="00C24103" w:rsidRPr="006833B3">
        <w:rPr>
          <w:rFonts w:ascii="Times New Roman" w:hAnsi="Times New Roman"/>
          <w:sz w:val="24"/>
          <w:szCs w:val="24"/>
        </w:rPr>
        <w:t>метаморфизованного</w:t>
      </w:r>
      <w:r w:rsidR="00C24103">
        <w:rPr>
          <w:rFonts w:ascii="Times New Roman" w:hAnsi="Times New Roman"/>
          <w:sz w:val="24"/>
          <w:szCs w:val="24"/>
        </w:rPr>
        <w:t xml:space="preserve"> (видоизмененного)</w:t>
      </w:r>
      <w:r w:rsidRPr="006833B3">
        <w:rPr>
          <w:rFonts w:ascii="Times New Roman" w:hAnsi="Times New Roman"/>
          <w:sz w:val="24"/>
          <w:szCs w:val="24"/>
        </w:rPr>
        <w:t xml:space="preserve"> побега; </w:t>
      </w:r>
    </w:p>
    <w:p w:rsidR="006833B3" w:rsidRPr="006833B3" w:rsidRDefault="006833B3" w:rsidP="00DC47E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 xml:space="preserve">б) наличие боковых корней; </w:t>
      </w:r>
    </w:p>
    <w:p w:rsidR="006833B3" w:rsidRPr="006833B3" w:rsidRDefault="006833B3" w:rsidP="00DC47E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 xml:space="preserve">в) наличие придаточных корней; </w:t>
      </w:r>
    </w:p>
    <w:p w:rsidR="006833B3" w:rsidRPr="006833B3" w:rsidRDefault="006833B3" w:rsidP="00DC47E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>г) наличие корней, выполняющих запасающую функцию.</w:t>
      </w:r>
    </w:p>
    <w:p w:rsidR="006833B3" w:rsidRPr="006833B3" w:rsidRDefault="006833B3" w:rsidP="006833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 xml:space="preserve">Характеристика надземных побегов: </w:t>
      </w:r>
    </w:p>
    <w:p w:rsidR="006833B3" w:rsidRPr="006833B3" w:rsidRDefault="006833B3" w:rsidP="00DC47E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 xml:space="preserve">а) по функциям; </w:t>
      </w:r>
    </w:p>
    <w:p w:rsidR="006833B3" w:rsidRPr="006833B3" w:rsidRDefault="006833B3" w:rsidP="00DC47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>б) по положению в пространстве.</w:t>
      </w:r>
    </w:p>
    <w:p w:rsidR="006833B3" w:rsidRPr="006833B3" w:rsidRDefault="006833B3" w:rsidP="006833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>Тип листорасположения</w:t>
      </w:r>
    </w:p>
    <w:p w:rsidR="006833B3" w:rsidRPr="006833B3" w:rsidRDefault="006833B3" w:rsidP="006833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 xml:space="preserve">Структура листа:  </w:t>
      </w:r>
    </w:p>
    <w:p w:rsidR="006833B3" w:rsidRPr="006833B3" w:rsidRDefault="006833B3" w:rsidP="00DC47E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 xml:space="preserve">а) черешковый или сидячий; </w:t>
      </w:r>
    </w:p>
    <w:p w:rsidR="006833B3" w:rsidRPr="006833B3" w:rsidRDefault="006833B3" w:rsidP="00DC47E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 xml:space="preserve">б) наличие прилистников; </w:t>
      </w:r>
    </w:p>
    <w:p w:rsidR="006833B3" w:rsidRPr="006833B3" w:rsidRDefault="006833B3" w:rsidP="00DC47E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 xml:space="preserve">в) простой или сложный; </w:t>
      </w:r>
    </w:p>
    <w:p w:rsidR="006833B3" w:rsidRPr="006833B3" w:rsidRDefault="006833B3" w:rsidP="00DC47E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 xml:space="preserve">г) тип жилкования. </w:t>
      </w:r>
    </w:p>
    <w:p w:rsidR="006833B3" w:rsidRPr="006833B3" w:rsidRDefault="006833B3" w:rsidP="006833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>Вид соцветия (зарисовать схему)</w:t>
      </w:r>
    </w:p>
    <w:p w:rsidR="006833B3" w:rsidRPr="006833B3" w:rsidRDefault="006833B3" w:rsidP="006833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>Формула и диаграмма цветка.</w:t>
      </w:r>
    </w:p>
    <w:p w:rsidR="006833B3" w:rsidRPr="006833B3" w:rsidRDefault="006833B3" w:rsidP="006833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 xml:space="preserve">Тип плода </w:t>
      </w:r>
    </w:p>
    <w:p w:rsidR="006833B3" w:rsidRPr="006833B3" w:rsidRDefault="006833B3" w:rsidP="006833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>Систематическое по</w:t>
      </w:r>
      <w:r w:rsidR="000D7D19">
        <w:rPr>
          <w:rFonts w:ascii="Times New Roman" w:hAnsi="Times New Roman"/>
          <w:sz w:val="24"/>
          <w:szCs w:val="24"/>
        </w:rPr>
        <w:t>ложение (с помощью определителя</w:t>
      </w:r>
      <w:r w:rsidRPr="006833B3">
        <w:rPr>
          <w:rFonts w:ascii="Times New Roman" w:hAnsi="Times New Roman"/>
          <w:sz w:val="24"/>
          <w:szCs w:val="24"/>
        </w:rPr>
        <w:t>)</w:t>
      </w:r>
      <w:r w:rsidR="000D7D19">
        <w:rPr>
          <w:rFonts w:ascii="Times New Roman" w:hAnsi="Times New Roman"/>
          <w:sz w:val="24"/>
          <w:szCs w:val="24"/>
        </w:rPr>
        <w:t>.</w:t>
      </w:r>
      <w:r w:rsidR="00DB7BE1">
        <w:rPr>
          <w:rFonts w:ascii="Times New Roman" w:hAnsi="Times New Roman"/>
          <w:sz w:val="24"/>
          <w:szCs w:val="24"/>
        </w:rPr>
        <w:t xml:space="preserve"> Указать весь порядок определения.</w:t>
      </w:r>
    </w:p>
    <w:p w:rsidR="006833B3" w:rsidRPr="006833B3" w:rsidRDefault="006833B3" w:rsidP="00DC47E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>Царство _____________</w:t>
      </w:r>
    </w:p>
    <w:p w:rsidR="006833B3" w:rsidRPr="006833B3" w:rsidRDefault="006833B3" w:rsidP="00DC47E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>Отдел _______________</w:t>
      </w:r>
    </w:p>
    <w:p w:rsidR="006833B3" w:rsidRPr="006833B3" w:rsidRDefault="006833B3" w:rsidP="00DC47E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>Класс _______________</w:t>
      </w:r>
    </w:p>
    <w:p w:rsidR="006833B3" w:rsidRPr="006833B3" w:rsidRDefault="006833B3" w:rsidP="00DC47E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>Семейство ___________</w:t>
      </w:r>
    </w:p>
    <w:p w:rsidR="006833B3" w:rsidRPr="006833B3" w:rsidRDefault="006833B3" w:rsidP="00DC47E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33B3">
        <w:rPr>
          <w:rFonts w:ascii="Times New Roman" w:hAnsi="Times New Roman"/>
          <w:sz w:val="24"/>
          <w:szCs w:val="24"/>
        </w:rPr>
        <w:t>Род _________________</w:t>
      </w:r>
    </w:p>
    <w:p w:rsidR="006833B3" w:rsidRDefault="006833B3" w:rsidP="00DC47E6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6833B3">
        <w:rPr>
          <w:rFonts w:ascii="Times New Roman" w:hAnsi="Times New Roman"/>
          <w:sz w:val="24"/>
          <w:szCs w:val="24"/>
        </w:rPr>
        <w:t>Вид ______________</w:t>
      </w:r>
      <w:r w:rsidRPr="006833B3">
        <w:rPr>
          <w:rFonts w:ascii="Times New Roman" w:hAnsi="Times New Roman"/>
          <w:sz w:val="28"/>
          <w:szCs w:val="28"/>
        </w:rPr>
        <w:t>___</w:t>
      </w:r>
    </w:p>
    <w:p w:rsidR="00DB7BE1" w:rsidRPr="00DB7BE1" w:rsidRDefault="00DB7BE1" w:rsidP="00DB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Фотография растения / высушенное растение </w:t>
      </w:r>
    </w:p>
    <w:sectPr w:rsidR="00DB7BE1" w:rsidRPr="00DB7BE1" w:rsidSect="00683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C39"/>
    <w:multiLevelType w:val="hybridMultilevel"/>
    <w:tmpl w:val="41FC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EAB"/>
    <w:multiLevelType w:val="hybridMultilevel"/>
    <w:tmpl w:val="BAC813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C0373"/>
    <w:multiLevelType w:val="hybridMultilevel"/>
    <w:tmpl w:val="7BD4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B39AA"/>
    <w:multiLevelType w:val="hybridMultilevel"/>
    <w:tmpl w:val="57EE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33B3"/>
    <w:rsid w:val="000D7D19"/>
    <w:rsid w:val="006833B3"/>
    <w:rsid w:val="00786D32"/>
    <w:rsid w:val="00C24103"/>
    <w:rsid w:val="00D74F39"/>
    <w:rsid w:val="00DB7BE1"/>
    <w:rsid w:val="00DC47E6"/>
    <w:rsid w:val="00F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F4CD8-70D6-49F8-AF61-AE104820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3B3"/>
    <w:pPr>
      <w:ind w:left="720"/>
      <w:contextualSpacing/>
    </w:pPr>
  </w:style>
  <w:style w:type="table" w:styleId="a4">
    <w:name w:val="Table Grid"/>
    <w:basedOn w:val="a1"/>
    <w:uiPriority w:val="59"/>
    <w:rsid w:val="006833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5</cp:revision>
  <dcterms:created xsi:type="dcterms:W3CDTF">2018-06-13T07:24:00Z</dcterms:created>
  <dcterms:modified xsi:type="dcterms:W3CDTF">2018-06-18T17:09:00Z</dcterms:modified>
</cp:coreProperties>
</file>